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7E4548">
      <w:pPr>
        <w:pStyle w:val="Balk1"/>
        <w:rPr>
          <w:rFonts w:ascii="Arial Narrow" w:hAnsi="Arial Narrow"/>
          <w:sz w:val="32"/>
        </w:rPr>
      </w:pPr>
      <w:r>
        <w:rPr>
          <w:rFonts w:ascii="Arial Narrow" w:hAnsi="Arial Narrow"/>
          <w:b/>
          <w:bCs/>
          <w:sz w:val="32"/>
          <w:szCs w:val="54"/>
        </w:rPr>
        <w:t>BİRİNCİ SINIF ÖĞRENCİ VELİLERİNE ÖNERİLER</w:t>
      </w:r>
    </w:p>
    <w:p w:rsidR="00000000" w:rsidRDefault="007E4548">
      <w:pPr>
        <w:pStyle w:val="Balk1"/>
        <w:jc w:val="left"/>
        <w:rPr>
          <w:rFonts w:ascii="Arial Narrow" w:hAnsi="Arial Narrow"/>
          <w:b/>
          <w:bCs/>
          <w:sz w:val="32"/>
        </w:rPr>
      </w:pPr>
      <w:r>
        <w:rPr>
          <w:rFonts w:ascii="Arial Narrow" w:hAnsi="Arial Narrow"/>
          <w:b/>
          <w:bCs/>
          <w:sz w:val="32"/>
        </w:rPr>
        <w:t xml:space="preserve">Okula başlama hem aile hem de çocuk için heyecan verici bir deneyimdir. </w:t>
      </w:r>
      <w:r>
        <w:rPr>
          <w:rFonts w:ascii="Arial Narrow" w:hAnsi="Arial Narrow"/>
          <w:b/>
          <w:bCs/>
          <w:sz w:val="32"/>
        </w:rPr>
        <w:br/>
      </w:r>
    </w:p>
    <w:p w:rsidR="00000000" w:rsidRDefault="007E4548">
      <w:pPr>
        <w:pStyle w:val="Balk2"/>
        <w:ind w:left="0" w:firstLine="0"/>
        <w:rPr>
          <w:rFonts w:ascii="Arial Narrow" w:hAnsi="Arial Narrow"/>
          <w:b/>
          <w:bCs/>
        </w:rPr>
      </w:pPr>
      <w:r>
        <w:rPr>
          <w:rFonts w:ascii="Arial Narrow" w:hAnsi="Arial Narrow"/>
          <w:b/>
          <w:bCs/>
        </w:rPr>
        <w:t xml:space="preserve">Bir çok çocuk için okul daha önce hemen hiçbirini tanımadığı çok sayıda çocukla karşılaşma zorunluluğuyla, uyulması gereken kurallarıyla ve </w:t>
      </w:r>
      <w:r>
        <w:rPr>
          <w:rFonts w:ascii="Arial Narrow" w:hAnsi="Arial Narrow"/>
          <w:b/>
          <w:bCs/>
        </w:rPr>
        <w:t xml:space="preserve">başarılması gereken öğrenim görevleriyle dolu yepyeni bir sosyal çevredir. </w:t>
      </w:r>
    </w:p>
    <w:p w:rsidR="00000000" w:rsidRDefault="007E4548">
      <w:pPr>
        <w:pStyle w:val="Balk2"/>
        <w:ind w:left="0" w:firstLine="0"/>
        <w:rPr>
          <w:rFonts w:ascii="Arial Narrow" w:hAnsi="Arial Narrow"/>
          <w:b/>
          <w:bCs/>
          <w:szCs w:val="44"/>
        </w:rPr>
      </w:pPr>
      <w:r>
        <w:rPr>
          <w:rFonts w:ascii="Arial Narrow" w:hAnsi="Arial Narrow"/>
          <w:b/>
          <w:bCs/>
        </w:rPr>
        <w:br/>
      </w:r>
      <w:r>
        <w:rPr>
          <w:rFonts w:ascii="Arial Narrow" w:hAnsi="Arial Narrow"/>
          <w:b/>
          <w:bCs/>
          <w:szCs w:val="36"/>
        </w:rPr>
        <w:t xml:space="preserve">İlk toplumsallaştırma kurumu olarak okul, eğitim ve öğretim sürecinde iki temel işleve sahiptir. Bunlardan biri </w:t>
      </w:r>
      <w:r>
        <w:rPr>
          <w:rFonts w:ascii="Arial Narrow" w:hAnsi="Arial Narrow"/>
          <w:b/>
          <w:bCs/>
          <w:szCs w:val="44"/>
        </w:rPr>
        <w:t xml:space="preserve">uyum </w:t>
      </w:r>
      <w:r>
        <w:rPr>
          <w:rFonts w:ascii="Arial Narrow" w:hAnsi="Arial Narrow"/>
          <w:b/>
          <w:bCs/>
          <w:szCs w:val="36"/>
        </w:rPr>
        <w:t>diğeri</w:t>
      </w:r>
      <w:r>
        <w:rPr>
          <w:rFonts w:ascii="Arial Narrow" w:hAnsi="Arial Narrow"/>
          <w:b/>
          <w:bCs/>
          <w:szCs w:val="44"/>
        </w:rPr>
        <w:t xml:space="preserve"> bilgilendirmedir. </w:t>
      </w:r>
    </w:p>
    <w:p w:rsidR="00000000" w:rsidRDefault="007E4548">
      <w:pPr>
        <w:pStyle w:val="Balk2"/>
        <w:ind w:left="0" w:firstLine="0"/>
        <w:rPr>
          <w:rFonts w:ascii="Arial Narrow" w:hAnsi="Arial Narrow"/>
          <w:b/>
          <w:bCs/>
          <w:szCs w:val="28"/>
        </w:rPr>
      </w:pPr>
      <w:r>
        <w:rPr>
          <w:rFonts w:ascii="Arial Narrow" w:hAnsi="Arial Narrow"/>
          <w:b/>
          <w:bCs/>
          <w:szCs w:val="44"/>
        </w:rPr>
        <w:br/>
      </w:r>
      <w:r>
        <w:rPr>
          <w:rFonts w:ascii="Arial Narrow" w:hAnsi="Arial Narrow"/>
          <w:b/>
          <w:bCs/>
          <w:szCs w:val="28"/>
        </w:rPr>
        <w:t>İlkokul döneminde ailenin ve öğretm</w:t>
      </w:r>
      <w:r>
        <w:rPr>
          <w:rFonts w:ascii="Arial Narrow" w:hAnsi="Arial Narrow"/>
          <w:b/>
          <w:bCs/>
          <w:szCs w:val="28"/>
        </w:rPr>
        <w:t xml:space="preserve">enin çocuğa karşı olan tutumu onun benlik algısını (Çocuğun kendisini nasıl gördüğünü) olumlu yada olumsuz etkiler. </w:t>
      </w:r>
    </w:p>
    <w:p w:rsidR="00000000" w:rsidRDefault="007E4548">
      <w:pPr>
        <w:jc w:val="both"/>
        <w:rPr>
          <w:rFonts w:ascii="Arial Narrow" w:hAnsi="Arial Narrow"/>
          <w:sz w:val="32"/>
        </w:rPr>
      </w:pPr>
    </w:p>
    <w:p w:rsidR="00000000" w:rsidRDefault="007E4548">
      <w:pPr>
        <w:pStyle w:val="Balk2"/>
        <w:numPr>
          <w:ilvl w:val="0"/>
          <w:numId w:val="3"/>
        </w:numPr>
        <w:jc w:val="both"/>
        <w:rPr>
          <w:rFonts w:ascii="Arial Narrow" w:hAnsi="Arial Narrow"/>
          <w:b/>
          <w:bCs/>
        </w:rPr>
      </w:pPr>
      <w:r>
        <w:rPr>
          <w:rFonts w:ascii="Arial Narrow" w:hAnsi="Arial Narrow"/>
          <w:b/>
          <w:bCs/>
        </w:rPr>
        <w:t>Dolayısıyla çocuğun başarılı , mutlu olabilmesi ve çevresiyle olumlu ilişkiler kurabilmesi için ailenin dikkat etmesi gereken bazı konular</w:t>
      </w:r>
      <w:r>
        <w:rPr>
          <w:rFonts w:ascii="Arial Narrow" w:hAnsi="Arial Narrow"/>
          <w:b/>
          <w:bCs/>
        </w:rPr>
        <w:t xml:space="preserve"> vardır.Bunlar: </w:t>
      </w:r>
      <w:r>
        <w:rPr>
          <w:rFonts w:ascii="Arial Narrow" w:hAnsi="Arial Narrow"/>
          <w:b/>
          <w:bCs/>
        </w:rPr>
        <w:br/>
      </w:r>
    </w:p>
    <w:p w:rsidR="00000000" w:rsidRDefault="007E4548">
      <w:pPr>
        <w:pStyle w:val="Balk2"/>
        <w:numPr>
          <w:ilvl w:val="0"/>
          <w:numId w:val="3"/>
        </w:numPr>
        <w:jc w:val="both"/>
        <w:rPr>
          <w:rFonts w:ascii="Arial Narrow" w:hAnsi="Arial Narrow"/>
          <w:szCs w:val="36"/>
        </w:rPr>
      </w:pPr>
      <w:r>
        <w:rPr>
          <w:rFonts w:ascii="Arial Narrow" w:hAnsi="Arial Narrow"/>
        </w:rPr>
        <w:t>-</w:t>
      </w:r>
      <w:r>
        <w:rPr>
          <w:rFonts w:ascii="Arial Narrow" w:hAnsi="Arial Narrow"/>
          <w:b/>
          <w:bCs/>
        </w:rPr>
        <w:t>Çocuğun okula karşı negatif duygular beslememesi için okulun ve okumanın kazandıracağı şeylerden bahsedebilirler. Örneğin okulda kuracağı arkadaşlıklardan yada anne babanın geçmişte arkadaşları ve öğretmeniyle olan olumlu yaşantılarından</w:t>
      </w:r>
      <w:r>
        <w:rPr>
          <w:rFonts w:ascii="Arial Narrow" w:hAnsi="Arial Narrow"/>
          <w:b/>
          <w:bCs/>
        </w:rPr>
        <w:t xml:space="preserve"> örnekler verilebilir. </w:t>
      </w:r>
      <w:r>
        <w:rPr>
          <w:rFonts w:ascii="Arial Narrow" w:hAnsi="Arial Narrow"/>
          <w:b/>
          <w:bCs/>
        </w:rPr>
        <w:br/>
      </w:r>
    </w:p>
    <w:p w:rsidR="00000000" w:rsidRDefault="007E4548">
      <w:pPr>
        <w:pStyle w:val="Balk2"/>
        <w:numPr>
          <w:ilvl w:val="0"/>
          <w:numId w:val="3"/>
        </w:numPr>
        <w:jc w:val="both"/>
        <w:rPr>
          <w:rFonts w:ascii="Arial Narrow" w:hAnsi="Arial Narrow"/>
          <w:b/>
          <w:bCs/>
          <w:szCs w:val="36"/>
        </w:rPr>
      </w:pPr>
      <w:r>
        <w:rPr>
          <w:rFonts w:ascii="Arial Narrow" w:hAnsi="Arial Narrow"/>
          <w:b/>
          <w:bCs/>
          <w:szCs w:val="36"/>
        </w:rPr>
        <w:t xml:space="preserve">Okula gitmeyi zorunluluk yada ceza gibi algılamalarına sebep olacak konuşmalardan kaçınmalıdırlar. </w:t>
      </w:r>
    </w:p>
    <w:p w:rsidR="00000000" w:rsidRDefault="007E4548"/>
    <w:p w:rsidR="00000000" w:rsidRDefault="007E4548">
      <w:pPr>
        <w:pStyle w:val="Balk2"/>
        <w:numPr>
          <w:ilvl w:val="0"/>
          <w:numId w:val="2"/>
        </w:numPr>
        <w:rPr>
          <w:rFonts w:ascii="Arial Narrow" w:hAnsi="Arial Narrow"/>
          <w:b/>
          <w:bCs/>
          <w:szCs w:val="36"/>
        </w:rPr>
      </w:pPr>
      <w:r>
        <w:rPr>
          <w:rFonts w:ascii="Arial Narrow" w:hAnsi="Arial Narrow"/>
          <w:b/>
          <w:bCs/>
        </w:rPr>
        <w:t>‘Çok yaramazlık yapıyorsun seneye okula göndereyim senide gününü gör.’ Ya da’ Okula başla da senden kurtulayım</w:t>
      </w:r>
      <w:r>
        <w:rPr>
          <w:rFonts w:ascii="Arial Narrow" w:hAnsi="Arial Narrow"/>
        </w:rPr>
        <w:t xml:space="preserve">.’ </w:t>
      </w:r>
      <w:r>
        <w:rPr>
          <w:rFonts w:ascii="Arial Narrow" w:hAnsi="Arial Narrow"/>
        </w:rPr>
        <w:br/>
      </w:r>
    </w:p>
    <w:p w:rsidR="00000000" w:rsidRDefault="007E4548">
      <w:pPr>
        <w:pStyle w:val="Balk2"/>
        <w:numPr>
          <w:ilvl w:val="0"/>
          <w:numId w:val="2"/>
        </w:numPr>
        <w:rPr>
          <w:rFonts w:ascii="Arial Narrow" w:hAnsi="Arial Narrow"/>
          <w:b/>
          <w:bCs/>
          <w:szCs w:val="36"/>
        </w:rPr>
      </w:pPr>
      <w:r>
        <w:rPr>
          <w:rFonts w:ascii="Arial Narrow" w:hAnsi="Arial Narrow"/>
          <w:b/>
          <w:bCs/>
          <w:szCs w:val="36"/>
        </w:rPr>
        <w:t>Başarısının art</w:t>
      </w:r>
      <w:r>
        <w:rPr>
          <w:rFonts w:ascii="Arial Narrow" w:hAnsi="Arial Narrow"/>
          <w:b/>
          <w:bCs/>
          <w:szCs w:val="36"/>
        </w:rPr>
        <w:t xml:space="preserve">ması ve olumlu davranışlar kazanması konusunda atılması gereken ilk adım; azarlamayı, bedensel ceza vermeyi, eleştirmeyi ve başkalarıyla kıyaslamayı bırakmaktır. </w:t>
      </w:r>
    </w:p>
    <w:p w:rsidR="00000000" w:rsidRDefault="007E4548">
      <w:pPr>
        <w:pStyle w:val="Balk2"/>
        <w:numPr>
          <w:ilvl w:val="0"/>
          <w:numId w:val="2"/>
        </w:numPr>
        <w:rPr>
          <w:rFonts w:ascii="Arial Narrow" w:hAnsi="Arial Narrow"/>
          <w:b/>
          <w:bCs/>
          <w:szCs w:val="36"/>
        </w:rPr>
      </w:pPr>
      <w:r>
        <w:rPr>
          <w:rFonts w:ascii="Arial Narrow" w:hAnsi="Arial Narrow"/>
          <w:b/>
          <w:bCs/>
          <w:szCs w:val="36"/>
        </w:rPr>
        <w:t>Kıyaslamak reddetmektir.</w:t>
      </w:r>
    </w:p>
    <w:p w:rsidR="00000000" w:rsidRDefault="007E4548">
      <w:pPr>
        <w:pStyle w:val="Balk2"/>
        <w:numPr>
          <w:ilvl w:val="0"/>
          <w:numId w:val="2"/>
        </w:numPr>
        <w:rPr>
          <w:rFonts w:ascii="Arial Narrow" w:hAnsi="Arial Narrow"/>
        </w:rPr>
      </w:pPr>
      <w:r>
        <w:rPr>
          <w:rFonts w:ascii="Arial Narrow" w:hAnsi="Arial Narrow"/>
          <w:b/>
          <w:bCs/>
        </w:rPr>
        <w:t xml:space="preserve">Çocuğunuzu olduğu gibi kabul edin. </w:t>
      </w:r>
    </w:p>
    <w:p w:rsidR="00000000" w:rsidRDefault="007E4548">
      <w:pPr>
        <w:pStyle w:val="Balk2"/>
        <w:numPr>
          <w:ilvl w:val="0"/>
          <w:numId w:val="2"/>
        </w:numPr>
        <w:rPr>
          <w:rFonts w:ascii="Arial Narrow" w:hAnsi="Arial Narrow"/>
        </w:rPr>
      </w:pPr>
      <w:r>
        <w:rPr>
          <w:rFonts w:ascii="Arial Narrow" w:hAnsi="Arial Narrow"/>
          <w:b/>
          <w:bCs/>
          <w:szCs w:val="36"/>
        </w:rPr>
        <w:lastRenderedPageBreak/>
        <w:t xml:space="preserve">Başarısızlığı konusunda ailenin </w:t>
      </w:r>
      <w:r>
        <w:rPr>
          <w:rFonts w:ascii="Arial Narrow" w:hAnsi="Arial Narrow"/>
          <w:b/>
          <w:bCs/>
          <w:szCs w:val="36"/>
        </w:rPr>
        <w:t>vereceği olumsuz tepkiler ya çocuğun okuldan ve derslerden soğumasına ya da aşırı ders çalışmasına ve sosyal etkinliklere katılmamasına yol açabilir. Bu da çocuğun sosyal gelişimini olumsuz etkiler.</w:t>
      </w:r>
      <w:r>
        <w:rPr>
          <w:rFonts w:ascii="Arial Narrow" w:hAnsi="Arial Narrow"/>
        </w:rPr>
        <w:t xml:space="preserve"> </w:t>
      </w:r>
      <w:r>
        <w:rPr>
          <w:rFonts w:ascii="Arial Narrow" w:hAnsi="Arial Narrow"/>
        </w:rPr>
        <w:br/>
      </w:r>
    </w:p>
    <w:p w:rsidR="00000000" w:rsidRDefault="007E4548">
      <w:pPr>
        <w:pStyle w:val="Balk1"/>
        <w:jc w:val="left"/>
        <w:rPr>
          <w:rFonts w:ascii="Arial Narrow" w:hAnsi="Arial Narrow"/>
          <w:b/>
          <w:bCs/>
          <w:sz w:val="32"/>
          <w:szCs w:val="28"/>
        </w:rPr>
      </w:pPr>
      <w:r>
        <w:rPr>
          <w:rFonts w:ascii="Arial Narrow" w:hAnsi="Arial Narrow"/>
          <w:b/>
          <w:bCs/>
          <w:sz w:val="32"/>
          <w:szCs w:val="28"/>
        </w:rPr>
        <w:t>Önemli olan performans değil çabadır. Yani çocuğun başa</w:t>
      </w:r>
      <w:r>
        <w:rPr>
          <w:rFonts w:ascii="Arial Narrow" w:hAnsi="Arial Narrow"/>
          <w:b/>
          <w:bCs/>
          <w:sz w:val="32"/>
          <w:szCs w:val="28"/>
        </w:rPr>
        <w:t>rmak için gösterdiği emektir.</w:t>
      </w:r>
    </w:p>
    <w:p w:rsidR="00000000" w:rsidRDefault="007E4548"/>
    <w:p w:rsidR="00000000" w:rsidRDefault="007E4548">
      <w:pPr>
        <w:pStyle w:val="Balk2"/>
        <w:numPr>
          <w:ilvl w:val="0"/>
          <w:numId w:val="1"/>
        </w:numPr>
        <w:rPr>
          <w:rFonts w:ascii="Arial Narrow" w:hAnsi="Arial Narrow"/>
          <w:b/>
          <w:bCs/>
          <w:szCs w:val="24"/>
        </w:rPr>
      </w:pPr>
      <w:r>
        <w:rPr>
          <w:rFonts w:ascii="Arial Narrow" w:hAnsi="Arial Narrow"/>
          <w:b/>
          <w:bCs/>
          <w:szCs w:val="24"/>
        </w:rPr>
        <w:t>Çocuğun her konuda desteklenmeye yüreklendirilmeye ihtiyacı vardır. Bunu yaparsanız hem çocuğun kendine olan güveni artar hem de yeni başarılar elde etmek için heveslenir.</w:t>
      </w:r>
    </w:p>
    <w:p w:rsidR="00000000" w:rsidRDefault="007E4548">
      <w:pPr>
        <w:jc w:val="both"/>
        <w:rPr>
          <w:rFonts w:ascii="Arial Narrow" w:hAnsi="Arial Narrow"/>
          <w:sz w:val="32"/>
        </w:rPr>
      </w:pPr>
    </w:p>
    <w:p w:rsidR="00000000" w:rsidRDefault="007E4548">
      <w:pPr>
        <w:pStyle w:val="Balk2"/>
        <w:numPr>
          <w:ilvl w:val="0"/>
          <w:numId w:val="1"/>
        </w:numPr>
        <w:rPr>
          <w:rFonts w:ascii="Arial Narrow" w:hAnsi="Arial Narrow"/>
          <w:b/>
          <w:bCs/>
          <w:szCs w:val="24"/>
        </w:rPr>
      </w:pPr>
      <w:r>
        <w:rPr>
          <w:rFonts w:ascii="Arial Narrow" w:hAnsi="Arial Narrow"/>
          <w:b/>
          <w:bCs/>
          <w:szCs w:val="24"/>
        </w:rPr>
        <w:t>Örneğin çocuk yaptığı resmi gösterdiğinde ‘Aferin ço</w:t>
      </w:r>
      <w:r>
        <w:rPr>
          <w:rFonts w:ascii="Arial Narrow" w:hAnsi="Arial Narrow"/>
          <w:b/>
          <w:bCs/>
          <w:szCs w:val="24"/>
        </w:rPr>
        <w:t xml:space="preserve">k güzel olmuş benim kızım ya da oğlum çok yetenekli’ gibi sözler söylenirse çocuğun yeni resim yapma konusunda cesareti artar.Çabası desteklenmezse cesareti kırılır. </w:t>
      </w:r>
    </w:p>
    <w:p w:rsidR="00000000" w:rsidRDefault="007E4548">
      <w:pPr>
        <w:pStyle w:val="Balk2"/>
        <w:rPr>
          <w:rFonts w:ascii="Arial Narrow" w:hAnsi="Arial Narrow"/>
          <w:b/>
          <w:bCs/>
          <w:szCs w:val="24"/>
        </w:rPr>
      </w:pPr>
    </w:p>
    <w:p w:rsidR="00000000" w:rsidRDefault="007E4548">
      <w:pPr>
        <w:pStyle w:val="Balk2"/>
        <w:numPr>
          <w:ilvl w:val="0"/>
          <w:numId w:val="3"/>
        </w:numPr>
        <w:rPr>
          <w:rFonts w:ascii="Arial Narrow" w:hAnsi="Arial Narrow"/>
          <w:b/>
          <w:bCs/>
        </w:rPr>
      </w:pPr>
      <w:r>
        <w:rPr>
          <w:rFonts w:ascii="Arial Narrow" w:hAnsi="Arial Narrow"/>
          <w:b/>
          <w:bCs/>
          <w:szCs w:val="28"/>
        </w:rPr>
        <w:t>Aile içindeki sağlıklı iletişim ortamı ve huzur, çocuğun gelişimini olduğu kadar, okul b</w:t>
      </w:r>
      <w:r>
        <w:rPr>
          <w:rFonts w:ascii="Arial Narrow" w:hAnsi="Arial Narrow"/>
          <w:b/>
          <w:bCs/>
          <w:szCs w:val="28"/>
        </w:rPr>
        <w:t>aşarısını ve arkadaşlarıyla</w:t>
      </w:r>
      <w:r>
        <w:rPr>
          <w:rFonts w:ascii="Arial Narrow" w:hAnsi="Arial Narrow"/>
          <w:b/>
          <w:bCs/>
        </w:rPr>
        <w:t xml:space="preserve"> </w:t>
      </w:r>
      <w:r>
        <w:rPr>
          <w:rFonts w:ascii="Arial Narrow" w:hAnsi="Arial Narrow"/>
          <w:b/>
          <w:bCs/>
          <w:szCs w:val="28"/>
        </w:rPr>
        <w:t>ilişkisini etkiler.</w:t>
      </w:r>
      <w:r>
        <w:rPr>
          <w:rFonts w:ascii="Arial Narrow" w:hAnsi="Arial Narrow"/>
          <w:b/>
          <w:bCs/>
        </w:rPr>
        <w:t xml:space="preserve"> </w:t>
      </w:r>
      <w:r>
        <w:rPr>
          <w:rFonts w:ascii="Arial Narrow" w:hAnsi="Arial Narrow"/>
          <w:b/>
          <w:bCs/>
        </w:rPr>
        <w:br/>
      </w:r>
    </w:p>
    <w:p w:rsidR="00000000" w:rsidRDefault="007E4548">
      <w:pPr>
        <w:pStyle w:val="Balk1"/>
        <w:rPr>
          <w:rFonts w:ascii="Arial Narrow" w:hAnsi="Arial Narrow"/>
          <w:b/>
          <w:bCs/>
          <w:sz w:val="32"/>
          <w:szCs w:val="40"/>
        </w:rPr>
      </w:pPr>
      <w:r>
        <w:rPr>
          <w:rFonts w:ascii="Arial Narrow" w:hAnsi="Arial Narrow"/>
          <w:b/>
          <w:bCs/>
          <w:sz w:val="32"/>
          <w:szCs w:val="40"/>
        </w:rPr>
        <w:t xml:space="preserve">OKULA BAŞLAYAN ÇOCUKLARDA NE TİP SORUNLAR GÖRÜLEBİLİR? </w:t>
      </w:r>
      <w:r>
        <w:rPr>
          <w:rFonts w:ascii="Arial Narrow" w:hAnsi="Arial Narrow"/>
          <w:b/>
          <w:bCs/>
          <w:sz w:val="32"/>
          <w:szCs w:val="40"/>
        </w:rPr>
        <w:br/>
      </w:r>
    </w:p>
    <w:p w:rsidR="00000000" w:rsidRDefault="007E4548">
      <w:pPr>
        <w:pStyle w:val="Balk2"/>
        <w:numPr>
          <w:ilvl w:val="0"/>
          <w:numId w:val="4"/>
        </w:numPr>
        <w:jc w:val="both"/>
        <w:rPr>
          <w:rFonts w:ascii="Arial Narrow" w:hAnsi="Arial Narrow"/>
          <w:b/>
          <w:bCs/>
          <w:szCs w:val="20"/>
        </w:rPr>
      </w:pPr>
      <w:r>
        <w:rPr>
          <w:rFonts w:ascii="Arial Narrow" w:hAnsi="Arial Narrow"/>
          <w:b/>
          <w:bCs/>
          <w:szCs w:val="20"/>
        </w:rPr>
        <w:t>Okula yeni başlayan çocukların bazılarında okul korkusu diyebileceğimiz bir sorun ortaya çıkar. Çocuk okula gitme konusunda isteksiz görülebilir. Hat</w:t>
      </w:r>
      <w:r>
        <w:rPr>
          <w:rFonts w:ascii="Arial Narrow" w:hAnsi="Arial Narrow"/>
          <w:b/>
          <w:bCs/>
          <w:szCs w:val="20"/>
        </w:rPr>
        <w:t>ta kimi çocuklarda çok sık ağlamalar veya sabah okula giderken huysuzlaşmak, inatçılık yapmak gibi şikayetler görülebilir.</w:t>
      </w:r>
    </w:p>
    <w:p w:rsidR="00000000" w:rsidRDefault="007E4548">
      <w:pPr>
        <w:jc w:val="both"/>
        <w:rPr>
          <w:rFonts w:ascii="Arial Narrow" w:hAnsi="Arial Narrow"/>
          <w:sz w:val="32"/>
        </w:rPr>
      </w:pPr>
    </w:p>
    <w:p w:rsidR="00000000" w:rsidRDefault="007E4548">
      <w:pPr>
        <w:pStyle w:val="Balk2"/>
        <w:numPr>
          <w:ilvl w:val="0"/>
          <w:numId w:val="1"/>
        </w:numPr>
        <w:jc w:val="both"/>
        <w:rPr>
          <w:rFonts w:ascii="Arial Narrow" w:hAnsi="Arial Narrow"/>
          <w:b/>
          <w:bCs/>
          <w:szCs w:val="36"/>
        </w:rPr>
      </w:pPr>
      <w:r>
        <w:rPr>
          <w:rFonts w:ascii="Arial Narrow" w:hAnsi="Arial Narrow"/>
          <w:b/>
          <w:bCs/>
          <w:szCs w:val="24"/>
        </w:rPr>
        <w:t>Okul korkusu</w:t>
      </w:r>
      <w:r>
        <w:rPr>
          <w:rFonts w:ascii="Arial Narrow" w:hAnsi="Arial Narrow"/>
          <w:b/>
          <w:bCs/>
        </w:rPr>
        <w:t xml:space="preserve"> bazı çocuklarda bulantı, kusma. karın ağrısı, baş ağrısı, ishal yada uykuda huzursuzluk gibi belirtilerle kendini göste</w:t>
      </w:r>
      <w:r>
        <w:rPr>
          <w:rFonts w:ascii="Arial Narrow" w:hAnsi="Arial Narrow"/>
          <w:b/>
          <w:bCs/>
        </w:rPr>
        <w:t>rebilir</w:t>
      </w:r>
      <w:r>
        <w:rPr>
          <w:rFonts w:ascii="Arial Narrow" w:hAnsi="Arial Narrow"/>
        </w:rPr>
        <w:t xml:space="preserve">. </w:t>
      </w:r>
      <w:r>
        <w:rPr>
          <w:rFonts w:ascii="Arial Narrow" w:hAnsi="Arial Narrow"/>
          <w:b/>
          <w:bCs/>
          <w:szCs w:val="36"/>
        </w:rPr>
        <w:t>Anne babaların okula yeni başlayan çocuklarında gördükleri bu tip belirtileri yalnızca fiziksel , organik bir rahatsızlık olarak değerlendirmemeleri, bunun okula uyum güçlüğü nedeniyle ortaya çıkabilen psikolojik bir sorun da olabileceğini göz önü</w:t>
      </w:r>
      <w:r>
        <w:rPr>
          <w:rFonts w:ascii="Arial Narrow" w:hAnsi="Arial Narrow"/>
          <w:b/>
          <w:bCs/>
          <w:szCs w:val="36"/>
        </w:rPr>
        <w:t xml:space="preserve">nde bulundurmaları gerekir. </w:t>
      </w:r>
      <w:r>
        <w:rPr>
          <w:rFonts w:ascii="Arial Narrow" w:hAnsi="Arial Narrow"/>
          <w:b/>
          <w:bCs/>
          <w:szCs w:val="36"/>
        </w:rPr>
        <w:br/>
      </w:r>
    </w:p>
    <w:p w:rsidR="00000000" w:rsidRDefault="007E4548">
      <w:pPr>
        <w:pStyle w:val="Balk1"/>
        <w:jc w:val="left"/>
        <w:rPr>
          <w:rFonts w:ascii="Arial Narrow" w:hAnsi="Arial Narrow"/>
          <w:sz w:val="32"/>
        </w:rPr>
      </w:pPr>
    </w:p>
    <w:p w:rsidR="00000000" w:rsidRDefault="007E4548">
      <w:pPr>
        <w:pStyle w:val="Balk2"/>
        <w:numPr>
          <w:ilvl w:val="0"/>
          <w:numId w:val="1"/>
        </w:numPr>
        <w:rPr>
          <w:rFonts w:ascii="Arial Narrow" w:hAnsi="Arial Narrow"/>
          <w:b/>
          <w:bCs/>
          <w:szCs w:val="24"/>
        </w:rPr>
      </w:pPr>
      <w:r>
        <w:rPr>
          <w:rFonts w:ascii="Arial Narrow" w:hAnsi="Arial Narrow"/>
          <w:b/>
          <w:bCs/>
          <w:szCs w:val="24"/>
        </w:rPr>
        <w:lastRenderedPageBreak/>
        <w:t>Bunun dışında, okula gitme konusunda bir sorun yaşamadığı halde, okuldaki düzene uyum sağlamada sorun yaşayan çocuklar da vardır. Bu tip çocuklar okuldaki kurallara uyum sağlamada sorun yaşarlar. Öğretmenlerine ya da arkadaşl</w:t>
      </w:r>
      <w:r>
        <w:rPr>
          <w:rFonts w:ascii="Arial Narrow" w:hAnsi="Arial Narrow"/>
          <w:b/>
          <w:bCs/>
          <w:szCs w:val="24"/>
        </w:rPr>
        <w:t>arına karşı saldırganca eğilimleri olabilir, Bu tip uyum sorunlarının arkasında gelişim bozuklukları olabileceği gibi uyum, davranış bozuklukları veya duygusal sorunlar da olabilir.</w:t>
      </w:r>
    </w:p>
    <w:p w:rsidR="00000000" w:rsidRDefault="007E4548">
      <w:pPr>
        <w:jc w:val="both"/>
      </w:pPr>
    </w:p>
    <w:p w:rsidR="00000000" w:rsidRDefault="007E4548">
      <w:pPr>
        <w:pStyle w:val="Balk2"/>
        <w:numPr>
          <w:ilvl w:val="0"/>
          <w:numId w:val="1"/>
        </w:numPr>
        <w:rPr>
          <w:rFonts w:ascii="Arial Narrow" w:hAnsi="Arial Narrow"/>
          <w:b/>
          <w:bCs/>
          <w:szCs w:val="24"/>
        </w:rPr>
      </w:pPr>
      <w:r>
        <w:rPr>
          <w:rFonts w:ascii="Arial Narrow" w:hAnsi="Arial Narrow"/>
          <w:b/>
          <w:bCs/>
          <w:szCs w:val="24"/>
        </w:rPr>
        <w:t xml:space="preserve"> Bazı çocuklar ailesine karşı duyduğu öfkeyi ya da güvensizliği okuldaki </w:t>
      </w:r>
      <w:r>
        <w:rPr>
          <w:rFonts w:ascii="Arial Narrow" w:hAnsi="Arial Narrow"/>
          <w:b/>
          <w:bCs/>
          <w:szCs w:val="24"/>
        </w:rPr>
        <w:t xml:space="preserve">öğretmen ve arkadaşlarına yönlendirerek bu sıkıntılarını, bu duygularını açığa çıkarma olanağı bulabilirler. Bu saldırgan ve uyumsuz davranışlarının altında aileye karşı olan öfke ve güvensizlik duygularını ifade etme isteği yatıyor olabilir. </w:t>
      </w:r>
      <w:r>
        <w:rPr>
          <w:rFonts w:ascii="Arial Narrow" w:hAnsi="Arial Narrow"/>
          <w:b/>
          <w:bCs/>
          <w:szCs w:val="24"/>
        </w:rPr>
        <w:br/>
      </w:r>
    </w:p>
    <w:p w:rsidR="00000000" w:rsidRDefault="007E4548">
      <w:pPr>
        <w:pStyle w:val="Balk2"/>
        <w:numPr>
          <w:ilvl w:val="0"/>
          <w:numId w:val="5"/>
        </w:numPr>
        <w:jc w:val="both"/>
        <w:rPr>
          <w:rFonts w:ascii="Arial Narrow" w:hAnsi="Arial Narrow"/>
          <w:b/>
          <w:bCs/>
        </w:rPr>
      </w:pPr>
      <w:r>
        <w:rPr>
          <w:rFonts w:ascii="Arial Narrow" w:hAnsi="Arial Narrow"/>
          <w:b/>
          <w:bCs/>
        </w:rPr>
        <w:t>Ancak gerek</w:t>
      </w:r>
      <w:r>
        <w:rPr>
          <w:rFonts w:ascii="Arial Narrow" w:hAnsi="Arial Narrow"/>
          <w:b/>
          <w:bCs/>
        </w:rPr>
        <w:t xml:space="preserve"> okul korkusu gerekse okul uyumsuzluğu konularında ailenin bir uzmandan yardım almasında yarar vardır. Çünkü okul yaşamının başlangıcında bu tür sorunlar yaşayan çocukların bu sorunlardan bütün öğrenim yaşamları olumsuz etkilenebiliyor.Ayrıca tamamen bu so</w:t>
      </w:r>
      <w:r>
        <w:rPr>
          <w:rFonts w:ascii="Arial Narrow" w:hAnsi="Arial Narrow"/>
          <w:b/>
          <w:bCs/>
        </w:rPr>
        <w:t xml:space="preserve">runa bağlı olarak bir takım psikolojik sorunlar da geliştirebiliyorlar. </w:t>
      </w:r>
    </w:p>
    <w:p w:rsidR="00000000" w:rsidRDefault="007E4548">
      <w:pPr>
        <w:jc w:val="both"/>
        <w:rPr>
          <w:rFonts w:ascii="Arial Narrow" w:hAnsi="Arial Narrow"/>
          <w:sz w:val="32"/>
        </w:rPr>
      </w:pPr>
    </w:p>
    <w:p w:rsidR="00000000" w:rsidRDefault="007E4548">
      <w:pPr>
        <w:pStyle w:val="Balk1"/>
        <w:rPr>
          <w:rFonts w:ascii="Arial Narrow" w:hAnsi="Arial Narrow"/>
          <w:b/>
          <w:bCs/>
          <w:sz w:val="32"/>
        </w:rPr>
      </w:pPr>
      <w:r>
        <w:rPr>
          <w:rFonts w:ascii="Arial Narrow" w:hAnsi="Arial Narrow"/>
          <w:b/>
          <w:bCs/>
          <w:sz w:val="32"/>
        </w:rPr>
        <w:t>ANNE BABA OLARAK</w:t>
      </w:r>
      <w:r>
        <w:rPr>
          <w:rFonts w:ascii="Arial Narrow" w:hAnsi="Arial Narrow"/>
          <w:b/>
          <w:bCs/>
          <w:sz w:val="32"/>
          <w:szCs w:val="48"/>
        </w:rPr>
        <w:t xml:space="preserve"> </w:t>
      </w:r>
      <w:r>
        <w:rPr>
          <w:rFonts w:ascii="Arial Narrow" w:hAnsi="Arial Narrow"/>
          <w:b/>
          <w:bCs/>
          <w:sz w:val="32"/>
        </w:rPr>
        <w:t xml:space="preserve">ÇOCUĞUN ÖDEVLERİNE VE DERSLERİNE NE KADAR </w:t>
      </w:r>
      <w:r>
        <w:rPr>
          <w:rFonts w:ascii="Arial Narrow" w:hAnsi="Arial Narrow"/>
          <w:b/>
          <w:bCs/>
          <w:sz w:val="32"/>
        </w:rPr>
        <w:br/>
        <w:t>MÜDAHALE ETMENİZ DOĞRU OLUR?</w:t>
      </w:r>
    </w:p>
    <w:p w:rsidR="00000000" w:rsidRDefault="007E4548">
      <w:pPr>
        <w:pStyle w:val="Balk1"/>
        <w:jc w:val="both"/>
        <w:rPr>
          <w:rFonts w:ascii="Arial Narrow" w:hAnsi="Arial Narrow"/>
          <w:b/>
          <w:bCs/>
          <w:sz w:val="32"/>
        </w:rPr>
      </w:pPr>
      <w:r>
        <w:rPr>
          <w:rFonts w:ascii="Arial Narrow" w:hAnsi="Arial Narrow"/>
          <w:b/>
          <w:bCs/>
          <w:sz w:val="32"/>
          <w:szCs w:val="36"/>
        </w:rPr>
        <w:br/>
        <w:t xml:space="preserve">  </w:t>
      </w:r>
      <w:r>
        <w:rPr>
          <w:rFonts w:ascii="Arial Narrow" w:hAnsi="Arial Narrow"/>
          <w:b/>
          <w:bCs/>
          <w:sz w:val="32"/>
          <w:szCs w:val="28"/>
        </w:rPr>
        <w:t>Anne</w:t>
      </w:r>
      <w:r>
        <w:rPr>
          <w:rFonts w:ascii="Arial Narrow" w:hAnsi="Arial Narrow"/>
          <w:b/>
          <w:bCs/>
          <w:i/>
          <w:iCs/>
          <w:sz w:val="32"/>
          <w:szCs w:val="28"/>
        </w:rPr>
        <w:t xml:space="preserve"> </w:t>
      </w:r>
      <w:r>
        <w:rPr>
          <w:rFonts w:ascii="Arial Narrow" w:hAnsi="Arial Narrow"/>
          <w:b/>
          <w:bCs/>
          <w:sz w:val="32"/>
          <w:szCs w:val="28"/>
        </w:rPr>
        <w:t>babanın ders konusundaki yaklaşımı mümkün olduğunca olumlu olmalıdır.Okul ve dersle i</w:t>
      </w:r>
      <w:r>
        <w:rPr>
          <w:rFonts w:ascii="Arial Narrow" w:hAnsi="Arial Narrow"/>
          <w:b/>
          <w:bCs/>
          <w:sz w:val="32"/>
          <w:szCs w:val="28"/>
        </w:rPr>
        <w:t>lgili konularda eleştirel ve baskıcı tutumlardan uzak</w:t>
      </w:r>
      <w:r>
        <w:rPr>
          <w:rFonts w:ascii="Arial Narrow" w:hAnsi="Arial Narrow"/>
          <w:b/>
          <w:bCs/>
          <w:sz w:val="32"/>
        </w:rPr>
        <w:t xml:space="preserve"> </w:t>
      </w:r>
      <w:r>
        <w:rPr>
          <w:rFonts w:ascii="Arial Narrow" w:hAnsi="Arial Narrow"/>
          <w:b/>
          <w:bCs/>
          <w:sz w:val="32"/>
          <w:szCs w:val="28"/>
        </w:rPr>
        <w:t>durulmalıdır.</w:t>
      </w:r>
      <w:r>
        <w:rPr>
          <w:rFonts w:ascii="Arial Narrow" w:hAnsi="Arial Narrow"/>
          <w:b/>
          <w:bCs/>
          <w:sz w:val="32"/>
        </w:rPr>
        <w:t xml:space="preserve"> </w:t>
      </w:r>
    </w:p>
    <w:p w:rsidR="00000000" w:rsidRDefault="007E4548">
      <w:pPr>
        <w:pStyle w:val="Balk1"/>
        <w:jc w:val="both"/>
        <w:rPr>
          <w:rFonts w:ascii="Arial Narrow" w:hAnsi="Arial Narrow"/>
          <w:b/>
          <w:bCs/>
          <w:sz w:val="32"/>
        </w:rPr>
      </w:pPr>
    </w:p>
    <w:p w:rsidR="00000000" w:rsidRDefault="007E4548">
      <w:pPr>
        <w:pStyle w:val="Balk2"/>
        <w:numPr>
          <w:ilvl w:val="0"/>
          <w:numId w:val="1"/>
        </w:numPr>
        <w:rPr>
          <w:rFonts w:ascii="Arial Narrow" w:hAnsi="Arial Narrow"/>
          <w:b/>
          <w:bCs/>
          <w:szCs w:val="24"/>
        </w:rPr>
      </w:pPr>
      <w:r>
        <w:rPr>
          <w:rFonts w:ascii="Arial Narrow" w:hAnsi="Arial Narrow"/>
          <w:b/>
          <w:bCs/>
          <w:szCs w:val="24"/>
        </w:rPr>
        <w:t>Çocuğun derslerini yapması konusunda zaman zaman</w:t>
      </w:r>
      <w:r>
        <w:rPr>
          <w:rFonts w:ascii="Arial Narrow" w:hAnsi="Arial Narrow"/>
          <w:b/>
          <w:bCs/>
          <w:i/>
          <w:iCs/>
          <w:szCs w:val="24"/>
        </w:rPr>
        <w:t xml:space="preserve"> </w:t>
      </w:r>
      <w:r>
        <w:rPr>
          <w:rFonts w:ascii="Arial Narrow" w:hAnsi="Arial Narrow"/>
          <w:b/>
          <w:bCs/>
          <w:szCs w:val="24"/>
        </w:rPr>
        <w:t>hatırlatmalar yapılması doğaldır ancak bunu yaparken anne babanın kullandığı üslup önemlidir.</w:t>
      </w:r>
    </w:p>
    <w:p w:rsidR="00000000" w:rsidRDefault="007E4548">
      <w:pPr>
        <w:pStyle w:val="Balk2"/>
        <w:rPr>
          <w:rFonts w:ascii="Arial Narrow" w:hAnsi="Arial Narrow"/>
          <w:b/>
          <w:bCs/>
          <w:szCs w:val="24"/>
        </w:rPr>
      </w:pPr>
    </w:p>
    <w:p w:rsidR="00000000" w:rsidRDefault="007E4548">
      <w:pPr>
        <w:pStyle w:val="Balk2"/>
        <w:rPr>
          <w:rFonts w:ascii="Arial Narrow" w:hAnsi="Arial Narrow"/>
          <w:b/>
          <w:bCs/>
          <w:szCs w:val="24"/>
        </w:rPr>
      </w:pPr>
    </w:p>
    <w:p w:rsidR="00000000" w:rsidRDefault="007E4548">
      <w:pPr>
        <w:pStyle w:val="Balk2"/>
        <w:rPr>
          <w:rFonts w:ascii="Arial Narrow" w:hAnsi="Arial Narrow"/>
          <w:b/>
          <w:bCs/>
          <w:szCs w:val="24"/>
        </w:rPr>
      </w:pPr>
    </w:p>
    <w:p w:rsidR="00000000" w:rsidRDefault="007E4548">
      <w:pPr>
        <w:pStyle w:val="Balk2"/>
        <w:rPr>
          <w:rFonts w:ascii="Arial Narrow" w:hAnsi="Arial Narrow"/>
          <w:b/>
          <w:bCs/>
          <w:szCs w:val="24"/>
        </w:rPr>
      </w:pPr>
      <w:r>
        <w:rPr>
          <w:rFonts w:ascii="Arial Narrow" w:hAnsi="Arial Narrow"/>
          <w:b/>
          <w:bCs/>
          <w:szCs w:val="24"/>
        </w:rPr>
        <w:t xml:space="preserve"> </w:t>
      </w:r>
    </w:p>
    <w:p w:rsidR="00000000" w:rsidRDefault="007E4548">
      <w:pPr>
        <w:pStyle w:val="Balk2"/>
        <w:numPr>
          <w:ilvl w:val="0"/>
          <w:numId w:val="1"/>
        </w:numPr>
        <w:jc w:val="both"/>
        <w:rPr>
          <w:rFonts w:ascii="Arial Narrow" w:hAnsi="Arial Narrow"/>
          <w:b/>
          <w:bCs/>
          <w:szCs w:val="24"/>
        </w:rPr>
      </w:pPr>
      <w:r>
        <w:rPr>
          <w:rFonts w:ascii="Arial Narrow" w:hAnsi="Arial Narrow"/>
          <w:b/>
          <w:bCs/>
          <w:szCs w:val="24"/>
        </w:rPr>
        <w:lastRenderedPageBreak/>
        <w:t xml:space="preserve">ÖRNEĞİN okuldan geldikten sonra direk </w:t>
      </w:r>
      <w:r>
        <w:rPr>
          <w:rFonts w:ascii="Arial Narrow" w:hAnsi="Arial Narrow"/>
          <w:b/>
          <w:bCs/>
          <w:szCs w:val="24"/>
        </w:rPr>
        <w:t>televizyon karşısına oturan bir çocuğa annenin’ Ödevin yok mu senin, ödevini yapsana’ ya da’ Ödevlerini bitirmeden televizyon seyretmek yok demedim mi ben sana’ gibi ifadeler kullanmasındansa</w:t>
      </w:r>
    </w:p>
    <w:p w:rsidR="00000000" w:rsidRDefault="007E4548">
      <w:pPr>
        <w:jc w:val="both"/>
        <w:rPr>
          <w:rFonts w:ascii="Arial Narrow" w:hAnsi="Arial Narrow"/>
          <w:sz w:val="32"/>
        </w:rPr>
      </w:pPr>
    </w:p>
    <w:p w:rsidR="00000000" w:rsidRDefault="007E4548">
      <w:pPr>
        <w:pStyle w:val="Balk2"/>
        <w:numPr>
          <w:ilvl w:val="0"/>
          <w:numId w:val="1"/>
        </w:numPr>
        <w:jc w:val="both"/>
        <w:rPr>
          <w:rFonts w:ascii="Arial Narrow" w:hAnsi="Arial Narrow"/>
          <w:b/>
          <w:bCs/>
          <w:szCs w:val="24"/>
        </w:rPr>
      </w:pPr>
      <w:r>
        <w:rPr>
          <w:rFonts w:ascii="Arial Narrow" w:hAnsi="Arial Narrow"/>
          <w:b/>
          <w:bCs/>
          <w:szCs w:val="24"/>
        </w:rPr>
        <w:t xml:space="preserve">’ SANIRIM ÖDEVLERİNİ ÇİZGİ FİLM İZLEDİKTEN SONRA YAPMAYA KARAR </w:t>
      </w:r>
      <w:r>
        <w:rPr>
          <w:rFonts w:ascii="Arial Narrow" w:hAnsi="Arial Narrow"/>
          <w:b/>
          <w:bCs/>
          <w:szCs w:val="24"/>
        </w:rPr>
        <w:t>VERDİN DEĞİL Mİ?’ gibi bir soru</w:t>
      </w:r>
      <w:r>
        <w:rPr>
          <w:rFonts w:ascii="Arial Narrow" w:hAnsi="Arial Narrow"/>
          <w:b/>
          <w:bCs/>
          <w:i/>
          <w:iCs/>
          <w:szCs w:val="24"/>
        </w:rPr>
        <w:t xml:space="preserve"> </w:t>
      </w:r>
      <w:r>
        <w:rPr>
          <w:rFonts w:ascii="Arial Narrow" w:hAnsi="Arial Narrow"/>
          <w:b/>
          <w:bCs/>
          <w:szCs w:val="24"/>
        </w:rPr>
        <w:t xml:space="preserve">sorarak hatırlatması çok daha olumlu bir etki yaratır. </w:t>
      </w:r>
    </w:p>
    <w:p w:rsidR="00000000" w:rsidRDefault="007E4548">
      <w:pPr>
        <w:pStyle w:val="Balk2"/>
        <w:jc w:val="both"/>
        <w:rPr>
          <w:rFonts w:ascii="Arial Narrow" w:hAnsi="Arial Narrow"/>
          <w:b/>
          <w:bCs/>
          <w:szCs w:val="24"/>
        </w:rPr>
      </w:pPr>
    </w:p>
    <w:p w:rsidR="00000000" w:rsidRDefault="007E4548">
      <w:pPr>
        <w:pStyle w:val="Balk2"/>
        <w:numPr>
          <w:ilvl w:val="0"/>
          <w:numId w:val="1"/>
        </w:numPr>
        <w:jc w:val="both"/>
        <w:rPr>
          <w:rFonts w:ascii="Arial Narrow" w:hAnsi="Arial Narrow"/>
          <w:b/>
          <w:bCs/>
          <w:szCs w:val="24"/>
        </w:rPr>
      </w:pPr>
      <w:r>
        <w:rPr>
          <w:rFonts w:ascii="Arial Narrow" w:hAnsi="Arial Narrow"/>
          <w:b/>
          <w:bCs/>
          <w:szCs w:val="24"/>
        </w:rPr>
        <w:t xml:space="preserve">Bu şekilde çocuğa SORUMLULUĞUNU hatırlatmış oluruz. Ancak bunu çocuğu aşağılamadan, küçümsemeden, eleştirmeden ve baskı yapmadan yapmış oluruz. </w:t>
      </w:r>
    </w:p>
    <w:p w:rsidR="00000000" w:rsidRDefault="007E4548">
      <w:pPr>
        <w:jc w:val="both"/>
        <w:rPr>
          <w:rFonts w:ascii="Arial Narrow" w:hAnsi="Arial Narrow"/>
          <w:sz w:val="32"/>
        </w:rPr>
      </w:pPr>
    </w:p>
    <w:p w:rsidR="00000000" w:rsidRDefault="007E4548">
      <w:pPr>
        <w:pStyle w:val="Balk2"/>
        <w:numPr>
          <w:ilvl w:val="0"/>
          <w:numId w:val="3"/>
        </w:numPr>
        <w:jc w:val="both"/>
        <w:rPr>
          <w:rFonts w:ascii="Arial Narrow" w:hAnsi="Arial Narrow"/>
          <w:b/>
          <w:bCs/>
          <w:szCs w:val="28"/>
        </w:rPr>
      </w:pPr>
      <w:r>
        <w:rPr>
          <w:rFonts w:ascii="Arial Narrow" w:hAnsi="Arial Narrow"/>
          <w:b/>
          <w:bCs/>
          <w:szCs w:val="28"/>
        </w:rPr>
        <w:t>Anne baba çocuğa ihti</w:t>
      </w:r>
      <w:r>
        <w:rPr>
          <w:rFonts w:ascii="Arial Narrow" w:hAnsi="Arial Narrow"/>
          <w:b/>
          <w:bCs/>
          <w:szCs w:val="28"/>
        </w:rPr>
        <w:t xml:space="preserve">yacı olduğunda yardım edebileceğini açık ve net biçimde ifade etmeli ama çocuğun yerine hiçbir şekilde sorumluluk </w:t>
      </w:r>
      <w:r>
        <w:rPr>
          <w:rFonts w:ascii="Arial Narrow" w:hAnsi="Arial Narrow"/>
          <w:b/>
          <w:bCs/>
          <w:szCs w:val="28"/>
        </w:rPr>
        <w:br/>
        <w:t xml:space="preserve">olmayacağını da hissettirmeli. Dolayısıyla çocuk verilen ödevleri kendisi yapmalı, anlayamadığı zaman ya da kontrol edilmesi aşamasında anne </w:t>
      </w:r>
      <w:r>
        <w:rPr>
          <w:rFonts w:ascii="Arial Narrow" w:hAnsi="Arial Narrow"/>
          <w:b/>
          <w:bCs/>
          <w:szCs w:val="28"/>
        </w:rPr>
        <w:t xml:space="preserve">baba yardım etmelidir. </w:t>
      </w:r>
    </w:p>
    <w:p w:rsidR="00000000" w:rsidRDefault="007E4548">
      <w:pPr>
        <w:jc w:val="both"/>
      </w:pPr>
    </w:p>
    <w:p w:rsidR="00000000" w:rsidRDefault="007E4548">
      <w:pPr>
        <w:pStyle w:val="Balk2"/>
        <w:numPr>
          <w:ilvl w:val="0"/>
          <w:numId w:val="3"/>
        </w:numPr>
        <w:ind w:left="0" w:firstLine="0"/>
        <w:rPr>
          <w:rFonts w:ascii="Arial Narrow" w:hAnsi="Arial Narrow"/>
          <w:b/>
          <w:bCs/>
        </w:rPr>
      </w:pPr>
      <w:r>
        <w:rPr>
          <w:rFonts w:ascii="Arial Narrow" w:hAnsi="Arial Narrow"/>
          <w:b/>
          <w:bCs/>
        </w:rPr>
        <w:t xml:space="preserve"> Bu yaştaki çocukların dikkat süreleri kısa olduğu için, ders çalışma süresi 15- 20 dakika kadar olmalıdır. 15 dakika kadar ara verildikten sonra tekrar ders çalışılabilir. </w:t>
      </w:r>
      <w:r>
        <w:rPr>
          <w:rFonts w:ascii="Arial Narrow" w:hAnsi="Arial Narrow"/>
          <w:b/>
          <w:bCs/>
        </w:rPr>
        <w:br/>
      </w:r>
    </w:p>
    <w:p w:rsidR="00000000" w:rsidRDefault="007E4548">
      <w:pPr>
        <w:pStyle w:val="Balk2"/>
        <w:numPr>
          <w:ilvl w:val="0"/>
          <w:numId w:val="3"/>
        </w:numPr>
        <w:ind w:left="0" w:firstLine="0"/>
        <w:jc w:val="both"/>
        <w:rPr>
          <w:rFonts w:ascii="Arial Narrow" w:hAnsi="Arial Narrow"/>
          <w:b/>
          <w:bCs/>
        </w:rPr>
      </w:pPr>
      <w:r>
        <w:rPr>
          <w:rFonts w:ascii="Arial Narrow" w:hAnsi="Arial Narrow"/>
          <w:b/>
          <w:bCs/>
        </w:rPr>
        <w:t xml:space="preserve"> Zaman zaman öğretmeninden çocuğunuzun ders ve davranışl</w:t>
      </w:r>
      <w:r>
        <w:rPr>
          <w:rFonts w:ascii="Arial Narrow" w:hAnsi="Arial Narrow"/>
          <w:b/>
          <w:bCs/>
        </w:rPr>
        <w:t xml:space="preserve">arı hakkında bilgi alın. Ama her gün değil. Öğretmenin de yoğun </w:t>
      </w:r>
      <w:r>
        <w:rPr>
          <w:rFonts w:ascii="Arial Narrow" w:hAnsi="Arial Narrow"/>
          <w:b/>
          <w:bCs/>
        </w:rPr>
        <w:br/>
        <w:t>olabileceğini düşünerek uygun zamanı önceden belirleyin. Çocuğunuzun öğretmeniyle ilişkinizi bozmayın. Farlı düşündüğümüz konular olabilir. Bu konuları uygun zaman da yüz yüze konuşmayı deney</w:t>
      </w:r>
      <w:r>
        <w:rPr>
          <w:rFonts w:ascii="Arial Narrow" w:hAnsi="Arial Narrow"/>
          <w:b/>
          <w:bCs/>
        </w:rPr>
        <w:t xml:space="preserve">in. </w:t>
      </w:r>
    </w:p>
    <w:p w:rsidR="00000000" w:rsidRDefault="007E4548">
      <w:pPr>
        <w:pStyle w:val="Balk1"/>
        <w:jc w:val="left"/>
        <w:rPr>
          <w:rFonts w:ascii="Arial Narrow" w:hAnsi="Arial Narrow"/>
          <w:b/>
          <w:bCs/>
          <w:sz w:val="32"/>
          <w:szCs w:val="60"/>
        </w:rPr>
      </w:pPr>
      <w:r>
        <w:rPr>
          <w:rFonts w:ascii="Arial Narrow" w:hAnsi="Arial Narrow"/>
          <w:sz w:val="32"/>
          <w:szCs w:val="54"/>
        </w:rPr>
        <w:br/>
      </w:r>
      <w:r>
        <w:rPr>
          <w:rFonts w:ascii="Arial Narrow" w:hAnsi="Arial Narrow"/>
          <w:b/>
          <w:bCs/>
          <w:sz w:val="32"/>
          <w:szCs w:val="60"/>
        </w:rPr>
        <w:t>İLK İŞİNİZ ÇOCUĞA OKULU SEVDİRMEK OLMALI</w:t>
      </w:r>
    </w:p>
    <w:p w:rsidR="00000000" w:rsidRDefault="007E4548">
      <w:pPr>
        <w:jc w:val="both"/>
        <w:rPr>
          <w:rFonts w:ascii="Arial Narrow" w:hAnsi="Arial Narrow"/>
          <w:sz w:val="32"/>
        </w:rPr>
      </w:pPr>
    </w:p>
    <w:sectPr w:rsidR="00000000">
      <w:pgSz w:w="12240" w:h="15840"/>
      <w:pgMar w:top="1417" w:right="1417" w:bottom="1417" w:left="1417" w:header="708" w:footer="708" w:gutter="0"/>
      <w:cols w:space="708"/>
      <w:noEndnote/>
    </w:sectPr>
  </w:body>
</w:document>
</file>

<file path=word/fontTable.xml><?xml version="1.0" encoding="utf-8"?>
<w:fonts xmlns:r="http://schemas.openxmlformats.org/officeDocument/2006/relationships" xmlns:w="http://schemas.openxmlformats.org/wordprocessingml/2006/main">
  <w:font w:name="Comic Sans MS">
    <w:panose1 w:val="030F0702030302020204"/>
    <w:charset w:val="A2"/>
    <w:family w:val="script"/>
    <w:pitch w:val="variable"/>
    <w:sig w:usb0="00000287" w:usb1="00000000" w:usb2="00000000" w:usb3="00000000" w:csb0="000000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Cambria">
    <w:panose1 w:val="02040503050406030204"/>
    <w:charset w:val="A2"/>
    <w:family w:val="roman"/>
    <w:pitch w:val="variable"/>
    <w:sig w:usb0="A00002EF" w:usb1="4000004B" w:usb2="00000000" w:usb3="00000000" w:csb0="0000009F" w:csb1="00000000"/>
  </w:font>
  <w:font w:name="Calibri">
    <w:panose1 w:val="020F0502020204030204"/>
    <w:charset w:val="A2"/>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67ADD5C"/>
    <w:lvl w:ilvl="0">
      <w:numFmt w:val="decimal"/>
      <w:lvlText w:val="*"/>
      <w:lvlJc w:val="left"/>
    </w:lvl>
  </w:abstractNum>
  <w:num w:numId="1">
    <w:abstractNumId w:val="0"/>
    <w:lvlOverride w:ilvl="0">
      <w:lvl w:ilvl="0">
        <w:numFmt w:val="bullet"/>
        <w:lvlText w:val="•"/>
        <w:legacy w:legacy="1" w:legacySpace="0" w:legacyIndent="0"/>
        <w:lvlJc w:val="left"/>
        <w:rPr>
          <w:rFonts w:ascii="Comic Sans MS" w:hAnsi="Comic Sans MS" w:hint="default"/>
          <w:sz w:val="24"/>
        </w:rPr>
      </w:lvl>
    </w:lvlOverride>
  </w:num>
  <w:num w:numId="2">
    <w:abstractNumId w:val="0"/>
    <w:lvlOverride w:ilvl="0">
      <w:lvl w:ilvl="0">
        <w:numFmt w:val="bullet"/>
        <w:lvlText w:val="•"/>
        <w:legacy w:legacy="1" w:legacySpace="0" w:legacyIndent="0"/>
        <w:lvlJc w:val="left"/>
        <w:rPr>
          <w:rFonts w:ascii="Comic Sans MS" w:hAnsi="Comic Sans MS" w:hint="default"/>
          <w:sz w:val="36"/>
        </w:rPr>
      </w:lvl>
    </w:lvlOverride>
  </w:num>
  <w:num w:numId="3">
    <w:abstractNumId w:val="0"/>
    <w:lvlOverride w:ilvl="0">
      <w:lvl w:ilvl="0">
        <w:numFmt w:val="bullet"/>
        <w:lvlText w:val="•"/>
        <w:legacy w:legacy="1" w:legacySpace="0" w:legacyIndent="0"/>
        <w:lvlJc w:val="left"/>
        <w:rPr>
          <w:rFonts w:ascii="Comic Sans MS" w:hAnsi="Comic Sans MS" w:hint="default"/>
          <w:sz w:val="28"/>
        </w:rPr>
      </w:lvl>
    </w:lvlOverride>
  </w:num>
  <w:num w:numId="4">
    <w:abstractNumId w:val="0"/>
    <w:lvlOverride w:ilvl="0">
      <w:lvl w:ilvl="0">
        <w:numFmt w:val="bullet"/>
        <w:lvlText w:val="•"/>
        <w:legacy w:legacy="1" w:legacySpace="0" w:legacyIndent="0"/>
        <w:lvlJc w:val="left"/>
        <w:rPr>
          <w:rFonts w:ascii="Comic Sans MS" w:hAnsi="Comic Sans MS" w:hint="default"/>
          <w:sz w:val="20"/>
        </w:rPr>
      </w:lvl>
    </w:lvlOverride>
  </w:num>
  <w:num w:numId="5">
    <w:abstractNumId w:val="0"/>
    <w:lvlOverride w:ilvl="0">
      <w:lvl w:ilvl="0">
        <w:numFmt w:val="bullet"/>
        <w:lvlText w:val="•"/>
        <w:legacy w:legacy="1" w:legacySpace="0" w:legacyIndent="0"/>
        <w:lvlJc w:val="left"/>
        <w:rPr>
          <w:rFonts w:ascii="Comic Sans MS" w:hAnsi="Comic Sans MS" w:hint="default"/>
          <w:sz w:val="28"/>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noPunctuationKerning/>
  <w:characterSpacingControl w:val="doNotCompress"/>
  <w:compat/>
  <w:rsids>
    <w:rsidRoot w:val="007E4548"/>
    <w:rsid w:val="007E454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Balk1">
    <w:name w:val="heading 1"/>
    <w:basedOn w:val="Normal"/>
    <w:next w:val="Normal"/>
    <w:qFormat/>
    <w:pPr>
      <w:autoSpaceDE w:val="0"/>
      <w:autoSpaceDN w:val="0"/>
      <w:adjustRightInd w:val="0"/>
      <w:jc w:val="center"/>
      <w:outlineLvl w:val="0"/>
    </w:pPr>
    <w:rPr>
      <w:rFonts w:ascii="Arial" w:hAnsi="Arial" w:cs="Arial"/>
      <w:sz w:val="44"/>
      <w:szCs w:val="44"/>
    </w:rPr>
  </w:style>
  <w:style w:type="paragraph" w:styleId="Balk2">
    <w:name w:val="heading 2"/>
    <w:basedOn w:val="Normal"/>
    <w:next w:val="Normal"/>
    <w:qFormat/>
    <w:pPr>
      <w:autoSpaceDE w:val="0"/>
      <w:autoSpaceDN w:val="0"/>
      <w:adjustRightInd w:val="0"/>
      <w:ind w:left="270" w:hanging="270"/>
      <w:outlineLvl w:val="1"/>
    </w:pPr>
    <w:rPr>
      <w:rFonts w:ascii="Arial" w:hAnsi="Arial" w:cs="Arial"/>
      <w:sz w:val="32"/>
      <w:szCs w:val="32"/>
    </w:rPr>
  </w:style>
  <w:style w:type="character" w:default="1" w:styleId="VarsaylanParagrafYazTipi">
    <w:name w:val="Default Paragraph Font"/>
    <w:semiHidden/>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885</Words>
  <Characters>5051</Characters>
  <Application>Microsoft Office Word</Application>
  <DocSecurity>0</DocSecurity>
  <Lines>42</Lines>
  <Paragraphs>11</Paragraphs>
  <ScaleCrop>false</ScaleCrop>
  <HeadingPairs>
    <vt:vector size="2" baseType="variant">
      <vt:variant>
        <vt:lpstr>Konu Başlığı</vt:lpstr>
      </vt:variant>
      <vt:variant>
        <vt:i4>1</vt:i4>
      </vt:variant>
    </vt:vector>
  </HeadingPairs>
  <TitlesOfParts>
    <vt:vector size="1" baseType="lpstr">
      <vt:lpstr>BİRİNCİ SINIF ÖĞRENCİ VELİLERİNE ÖNERİLER</vt:lpstr>
    </vt:vector>
  </TitlesOfParts>
  <Company>TNCTR.com</Company>
  <LinksUpToDate>false</LinksUpToDate>
  <CharactersWithSpaces>5925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BİRİNCİ SINIF ÖĞRENCİ VELİLERİNE ÖNERİLER</dc:title>
  <dc:creator>ARSLAN</dc:creator>
  <cp:lastModifiedBy>RAM-USER</cp:lastModifiedBy>
  <cp:revision>2</cp:revision>
  <cp:lastPrinted>2007-11-22T11:51:00Z</cp:lastPrinted>
  <dcterms:created xsi:type="dcterms:W3CDTF">2013-06-13T07:57:00Z</dcterms:created>
  <dcterms:modified xsi:type="dcterms:W3CDTF">2013-06-13T07:57:00Z</dcterms:modified>
</cp:coreProperties>
</file>